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B6255">
      <w:pPr>
        <w:pStyle w:val="TitleA"/>
        <w:rPr>
          <w:sz w:val="23"/>
        </w:rPr>
      </w:pPr>
      <w:r>
        <w:rPr>
          <w:sz w:val="23"/>
        </w:rPr>
        <w:t>STATE OF TENNESSEE</w:t>
      </w:r>
    </w:p>
    <w:p w:rsidR="00000000" w:rsidRDefault="005B6255">
      <w:pPr>
        <w:jc w:val="center"/>
        <w:rPr>
          <w:b/>
          <w:sz w:val="23"/>
          <w:u w:val="single"/>
        </w:rPr>
      </w:pPr>
    </w:p>
    <w:p w:rsidR="00000000" w:rsidRDefault="005B6255">
      <w:pPr>
        <w:jc w:val="center"/>
        <w:rPr>
          <w:sz w:val="23"/>
        </w:rPr>
      </w:pPr>
      <w:r>
        <w:rPr>
          <w:sz w:val="23"/>
        </w:rPr>
        <w:t xml:space="preserve">DISTRIBUTOR AGREEMENT IN ACCORDANCE WITH CHAPTER 392 OF </w:t>
      </w:r>
    </w:p>
    <w:p w:rsidR="00000000" w:rsidRDefault="005B6255">
      <w:pPr>
        <w:jc w:val="center"/>
        <w:rPr>
          <w:sz w:val="23"/>
        </w:rPr>
      </w:pPr>
      <w:r>
        <w:rPr>
          <w:sz w:val="23"/>
        </w:rPr>
        <w:t xml:space="preserve">THE PUBLIC ACTS OF 1989 AND TENNESSEE CODE ANNOTATED </w:t>
      </w:r>
    </w:p>
    <w:p w:rsidR="00000000" w:rsidRDefault="005B6255">
      <w:pPr>
        <w:jc w:val="center"/>
      </w:pPr>
      <w:r>
        <w:t>SECTION 57-3-301 FOR THE STATE OF TENNESSEE</w:t>
      </w:r>
    </w:p>
    <w:p w:rsidR="00000000" w:rsidRDefault="005B6255">
      <w:pPr>
        <w:pStyle w:val="Heading1A"/>
        <w:jc w:val="center"/>
        <w:rPr>
          <w:sz w:val="23"/>
        </w:rPr>
      </w:pPr>
      <w:r>
        <w:rPr>
          <w:sz w:val="23"/>
        </w:rPr>
        <w:t>CONTRACT SUMMARY / CONTRACT FOR BRAND REGISTRATION</w:t>
      </w:r>
    </w:p>
    <w:p w:rsidR="00000000" w:rsidRDefault="005B6255">
      <w:pPr>
        <w:rPr>
          <w:sz w:val="23"/>
        </w:rPr>
      </w:pPr>
      <w:r>
        <w:rPr>
          <w:sz w:val="23"/>
        </w:rPr>
        <w:t>(If this is only a summary con</w:t>
      </w:r>
      <w:r>
        <w:rPr>
          <w:sz w:val="23"/>
        </w:rPr>
        <w:t>tract, please attach a copy of original contract to this document).</w:t>
      </w:r>
    </w:p>
    <w:p w:rsidR="00000000" w:rsidRDefault="005B6255">
      <w:pPr>
        <w:jc w:val="both"/>
        <w:rPr>
          <w:sz w:val="23"/>
        </w:rPr>
      </w:pPr>
      <w:r>
        <w:rPr>
          <w:sz w:val="23"/>
        </w:rPr>
        <w:t xml:space="preserve">Pursuant to the requirement of T. C. A.  Section 57-3-301 (e) (1), adopted by the Tennessee Legislature, the undersigned, a </w:t>
      </w:r>
      <w:r>
        <w:rPr>
          <w:sz w:val="23"/>
          <w:u w:val="single"/>
        </w:rPr>
        <w:t xml:space="preserve">Manufacturer / Importer, </w:t>
      </w:r>
      <w:r>
        <w:rPr>
          <w:sz w:val="23"/>
        </w:rPr>
        <w:t xml:space="preserve"> does hereby appoint the following name</w:t>
      </w:r>
      <w:r>
        <w:rPr>
          <w:sz w:val="23"/>
        </w:rPr>
        <w:t>d person or company as hereinafter designated being the only one to whom the undersigned has granted the right to sell or distribute at wholesale, one or more of those alcoholic liquors which bear trade-marks, brands or names owned or controlled by the und</w:t>
      </w:r>
      <w:r>
        <w:rPr>
          <w:sz w:val="23"/>
        </w:rPr>
        <w:t xml:space="preserve">ersigned, and the respective geographical territories for which such distributing rights have been given </w:t>
      </w:r>
      <w:r>
        <w:rPr>
          <w:noProof/>
          <w:lang w:eastAsia="zh-TW"/>
        </w:rPr>
        <w:drawing>
          <wp:anchor distT="0" distB="0" distL="114300" distR="114300" simplePos="0" relativeHeight="251657728" behindDoc="0" locked="0" layoutInCell="1" allowOverlap="1">
            <wp:simplePos x="0" y="0"/>
            <wp:positionH relativeFrom="page">
              <wp:posOffset>508635</wp:posOffset>
            </wp:positionH>
            <wp:positionV relativeFrom="page">
              <wp:posOffset>231140</wp:posOffset>
            </wp:positionV>
            <wp:extent cx="64770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rPr>
        <w:t xml:space="preserve">to said person or company, and the period of time for which such rights are granted to such person. </w:t>
      </w:r>
    </w:p>
    <w:p w:rsidR="00000000" w:rsidRDefault="005B6255">
      <w:pPr>
        <w:tabs>
          <w:tab w:val="left" w:pos="3000"/>
        </w:tabs>
        <w:rPr>
          <w:sz w:val="23"/>
        </w:rPr>
      </w:pPr>
    </w:p>
    <w:p w:rsidR="00000000" w:rsidRDefault="005B6255">
      <w:pPr>
        <w:tabs>
          <w:tab w:val="left" w:pos="3000"/>
          <w:tab w:val="left" w:pos="5880"/>
        </w:tabs>
        <w:ind w:left="360"/>
        <w:rPr>
          <w:sz w:val="18"/>
        </w:rPr>
      </w:pPr>
      <w:r>
        <w:rPr>
          <w:sz w:val="18"/>
        </w:rPr>
        <w:t xml:space="preserve">       NAME AND ADDRESS</w:t>
      </w:r>
      <w:r>
        <w:rPr>
          <w:sz w:val="18"/>
        </w:rPr>
        <w:tab/>
        <w:t xml:space="preserve">                      TR</w:t>
      </w:r>
      <w:r>
        <w:rPr>
          <w:sz w:val="18"/>
        </w:rPr>
        <w:t>ADE-MARK</w:t>
      </w:r>
      <w:r>
        <w:rPr>
          <w:sz w:val="18"/>
        </w:rPr>
        <w:tab/>
        <w:t xml:space="preserve">                          GEOGRAPHICAL TERRITORY</w:t>
      </w:r>
    </w:p>
    <w:p w:rsidR="00000000" w:rsidRDefault="005B6255">
      <w:pPr>
        <w:tabs>
          <w:tab w:val="left" w:pos="3000"/>
        </w:tabs>
        <w:ind w:left="360"/>
        <w:rPr>
          <w:sz w:val="18"/>
        </w:rPr>
      </w:pPr>
      <w:r>
        <w:rPr>
          <w:sz w:val="18"/>
        </w:rPr>
        <w:t xml:space="preserve">           OF WHOLESALER </w:t>
      </w:r>
      <w:r>
        <w:rPr>
          <w:sz w:val="18"/>
        </w:rPr>
        <w:tab/>
        <w:t xml:space="preserve">               BRAND OR NAME OF ITEM </w:t>
      </w:r>
      <w:r>
        <w:rPr>
          <w:sz w:val="18"/>
        </w:rPr>
        <w:tab/>
        <w:t xml:space="preserve">              COUNTIES:</w:t>
      </w:r>
    </w:p>
    <w:tbl>
      <w:tblPr>
        <w:tblW w:w="0" w:type="auto"/>
        <w:tblLayout w:type="fixed"/>
        <w:tblLook w:val="0000" w:firstRow="0" w:lastRow="0" w:firstColumn="0" w:lastColumn="0" w:noHBand="0" w:noVBand="0"/>
      </w:tblPr>
      <w:tblGrid>
        <w:gridCol w:w="2970"/>
        <w:gridCol w:w="3240"/>
        <w:gridCol w:w="3599"/>
      </w:tblGrid>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rPr>
                <w:sz w:val="18"/>
              </w:rPr>
            </w:pPr>
            <w:r>
              <w:rPr>
                <w:sz w:val="18"/>
              </w:rPr>
              <w:t>BEVERAGE CONTROL, INC.</w:t>
            </w: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rPr>
                <w:sz w:val="18"/>
              </w:rPr>
            </w:pPr>
            <w:r>
              <w:rPr>
                <w:sz w:val="18"/>
              </w:rPr>
              <w:t>2331 NEWS SENTINEL DRIVE</w:t>
            </w:r>
            <w:r>
              <w:rPr>
                <w:sz w:val="18"/>
              </w:rPr>
              <w:t xml:space="preserve"> </w:t>
            </w: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Anderson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rsidP="005B6255">
            <w:pPr>
              <w:rPr>
                <w:sz w:val="18"/>
              </w:rPr>
            </w:pPr>
            <w:r>
              <w:rPr>
                <w:sz w:val="18"/>
              </w:rPr>
              <w:t>KNOXVILLE, TN 37921</w:t>
            </w: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Blount</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Campbell</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Carter</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Claiborne</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Cocke</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Cumberland</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Fentress</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Grainger</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Greene</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Hamblen</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Hancock</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Hawkins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Jefferson </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Johnson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Knox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Loudon</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McMinn</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pStyle w:val="Heading2A"/>
              <w:ind w:left="810"/>
              <w:rPr>
                <w:b/>
                <w:sz w:val="18"/>
              </w:rPr>
            </w:pPr>
            <w:r>
              <w:rPr>
                <w:b/>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Monroe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Morgan </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b/>
                <w:color w:val="0F00F9"/>
                <w:sz w:val="18"/>
              </w:rPr>
            </w:pPr>
            <w:r>
              <w:rPr>
                <w:b/>
                <w:color w:val="0F00F9"/>
                <w:sz w:val="18"/>
              </w:rPr>
              <w:t xml:space="preserve"> </w:t>
            </w: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Roane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Scott</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Sevier</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Sullivan </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Unicoi</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Union</w:t>
            </w:r>
          </w:p>
        </w:tc>
      </w:tr>
      <w:tr w:rsidR="00000000">
        <w:trPr>
          <w:cantSplit/>
          <w:trHeight w:val="240"/>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pStyle w:val="Heading2A"/>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rPr>
                <w:sz w:val="18"/>
              </w:rPr>
            </w:pPr>
            <w:r>
              <w:rPr>
                <w:sz w:val="18"/>
              </w:rPr>
              <w:t xml:space="preserve">Washington </w:t>
            </w:r>
          </w:p>
        </w:tc>
      </w:tr>
      <w:tr w:rsidR="00000000">
        <w:trPr>
          <w:cantSplit/>
          <w:trHeight w:val="257"/>
        </w:trPr>
        <w:tc>
          <w:tcPr>
            <w:tcW w:w="297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24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c>
          <w:tcPr>
            <w:tcW w:w="359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000000" w:rsidRDefault="005B6255">
            <w:pPr>
              <w:ind w:left="810"/>
            </w:pPr>
          </w:p>
        </w:tc>
      </w:tr>
    </w:tbl>
    <w:p w:rsidR="00000000" w:rsidRDefault="005B6255">
      <w:pPr>
        <w:pStyle w:val="FreeForm"/>
        <w:ind w:left="468"/>
        <w:rPr>
          <w:sz w:val="18"/>
        </w:rPr>
      </w:pPr>
    </w:p>
    <w:p w:rsidR="00000000" w:rsidRDefault="005B6255">
      <w:pPr>
        <w:tabs>
          <w:tab w:val="left" w:pos="2880"/>
          <w:tab w:val="left" w:pos="6480"/>
        </w:tabs>
        <w:jc w:val="center"/>
        <w:rPr>
          <w:b/>
          <w:sz w:val="22"/>
        </w:rPr>
      </w:pPr>
      <w:r>
        <w:rPr>
          <w:b/>
          <w:sz w:val="22"/>
        </w:rPr>
        <w:t>NOTE: PLEASE RETURN THIS FORM WITH YOUR APPLICATION.</w:t>
      </w:r>
    </w:p>
    <w:p w:rsidR="00000000" w:rsidRDefault="005B6255">
      <w:pPr>
        <w:jc w:val="center"/>
        <w:rPr>
          <w:b/>
          <w:sz w:val="16"/>
        </w:rPr>
      </w:pPr>
      <w:r>
        <w:rPr>
          <w:b/>
          <w:sz w:val="22"/>
        </w:rPr>
        <w:t xml:space="preserve">TIME PERIOD:   </w:t>
      </w:r>
      <w:r>
        <w:rPr>
          <w:b/>
          <w:sz w:val="22"/>
          <w:u w:val="single"/>
        </w:rPr>
        <w:t xml:space="preserve">    </w:t>
      </w:r>
      <w:r>
        <w:rPr>
          <w:b/>
          <w:sz w:val="22"/>
          <w:u w:val="single"/>
        </w:rPr>
        <w:tab/>
        <w:t xml:space="preserve">/     /   </w:t>
      </w:r>
      <w:r>
        <w:rPr>
          <w:b/>
          <w:sz w:val="22"/>
          <w:u w:val="single"/>
        </w:rPr>
        <w:tab/>
      </w:r>
      <w:r>
        <w:rPr>
          <w:b/>
          <w:sz w:val="22"/>
        </w:rPr>
        <w:t>Continuous</w:t>
      </w:r>
    </w:p>
    <w:p w:rsidR="00000000" w:rsidRDefault="005B6255">
      <w:pPr>
        <w:jc w:val="center"/>
        <w:rPr>
          <w:b/>
          <w:sz w:val="16"/>
        </w:rPr>
      </w:pPr>
    </w:p>
    <w:p w:rsidR="00000000" w:rsidRDefault="005B6255" w:rsidP="005B6255">
      <w:pPr>
        <w:rPr>
          <w:sz w:val="23"/>
        </w:rPr>
      </w:pPr>
      <w:r>
        <w:rPr>
          <w:sz w:val="22"/>
        </w:rPr>
        <w:t xml:space="preserve">   MANUFACTURER / IMPORTER:</w:t>
      </w:r>
      <w:r>
        <w:rPr>
          <w:sz w:val="23"/>
        </w:rPr>
        <w:tab/>
      </w:r>
      <w:r>
        <w:rPr>
          <w:sz w:val="23"/>
        </w:rPr>
        <w:tab/>
      </w:r>
      <w:r>
        <w:rPr>
          <w:sz w:val="23"/>
        </w:rPr>
        <w:tab/>
      </w:r>
      <w:r>
        <w:rPr>
          <w:sz w:val="23"/>
        </w:rPr>
        <w:tab/>
        <w:t>WHOLESALER:</w:t>
      </w:r>
      <w:r>
        <w:rPr>
          <w:sz w:val="23"/>
        </w:rPr>
        <w:tab/>
        <w:t xml:space="preserve"> </w:t>
      </w:r>
      <w:r>
        <w:rPr>
          <w:sz w:val="23"/>
        </w:rPr>
        <w:tab/>
      </w:r>
      <w:r>
        <w:rPr>
          <w:sz w:val="23"/>
        </w:rPr>
        <w:tab/>
      </w:r>
      <w:bookmarkStart w:id="0" w:name="_GoBack"/>
      <w:bookmarkEnd w:id="0"/>
    </w:p>
    <w:p w:rsidR="00000000" w:rsidRDefault="005B6255">
      <w:pPr>
        <w:rPr>
          <w:sz w:val="22"/>
        </w:rPr>
      </w:pPr>
      <w:r>
        <w:rPr>
          <w:sz w:val="22"/>
        </w:rPr>
        <w:t xml:space="preserve">   Accepted by: </w:t>
      </w:r>
      <w:r>
        <w:rPr>
          <w:sz w:val="22"/>
          <w:u w:val="single"/>
        </w:rPr>
        <w:t xml:space="preserve"> </w:t>
      </w:r>
      <w:r>
        <w:rPr>
          <w:sz w:val="22"/>
          <w:u w:val="single"/>
        </w:rPr>
        <w:tab/>
      </w:r>
      <w:r>
        <w:rPr>
          <w:sz w:val="22"/>
          <w:u w:val="single"/>
        </w:rPr>
        <w:tab/>
      </w:r>
      <w:r>
        <w:rPr>
          <w:sz w:val="22"/>
          <w:u w:val="single"/>
        </w:rPr>
        <w:tab/>
      </w:r>
      <w:r>
        <w:rPr>
          <w:sz w:val="22"/>
          <w:u w:val="single"/>
        </w:rPr>
        <w:tab/>
      </w:r>
      <w:r>
        <w:rPr>
          <w:sz w:val="22"/>
        </w:rPr>
        <w:t xml:space="preserve">  </w:t>
      </w:r>
      <w:r>
        <w:rPr>
          <w:sz w:val="22"/>
        </w:rPr>
        <w:tab/>
      </w:r>
      <w:r>
        <w:rPr>
          <w:sz w:val="22"/>
        </w:rPr>
        <w:tab/>
        <w:t xml:space="preserve">Accepted by: </w:t>
      </w:r>
      <w:r>
        <w:rPr>
          <w:sz w:val="22"/>
          <w:u w:val="single"/>
        </w:rPr>
        <w:tab/>
        <w:t>Beverage Control, Inc</w:t>
      </w:r>
      <w:r>
        <w:rPr>
          <w:sz w:val="22"/>
          <w:u w:val="single"/>
        </w:rPr>
        <w:t xml:space="preserve">. </w:t>
      </w:r>
      <w:r>
        <w:rPr>
          <w:sz w:val="22"/>
          <w:u w:val="single"/>
        </w:rPr>
        <w:tab/>
        <w:t xml:space="preserve"> </w:t>
      </w:r>
      <w:r>
        <w:rPr>
          <w:sz w:val="22"/>
          <w:u w:val="single"/>
        </w:rPr>
        <w:tab/>
      </w:r>
    </w:p>
    <w:p w:rsidR="00000000" w:rsidRDefault="005B6255" w:rsidP="005B6255">
      <w:pPr>
        <w:rPr>
          <w:sz w:val="22"/>
          <w:u w:val="single"/>
        </w:rPr>
      </w:pPr>
      <w:r>
        <w:rPr>
          <w:sz w:val="22"/>
        </w:rPr>
        <w:t xml:space="preserve">   Address:           </w:t>
      </w:r>
      <w:r>
        <w:rPr>
          <w:sz w:val="22"/>
          <w:u w:val="single"/>
        </w:rPr>
        <w:t xml:space="preserve">    </w:t>
      </w:r>
      <w:r>
        <w:rPr>
          <w:sz w:val="22"/>
          <w:u w:val="single"/>
        </w:rPr>
        <w:tab/>
      </w:r>
      <w:r>
        <w:rPr>
          <w:sz w:val="22"/>
          <w:u w:val="single"/>
        </w:rPr>
        <w:tab/>
        <w:t xml:space="preserve"> </w:t>
      </w:r>
      <w:r>
        <w:rPr>
          <w:sz w:val="22"/>
          <w:u w:val="single"/>
        </w:rPr>
        <w:tab/>
        <w:t xml:space="preserve">  </w:t>
      </w:r>
      <w:r>
        <w:rPr>
          <w:sz w:val="22"/>
          <w:u w:val="single"/>
        </w:rPr>
        <w:tab/>
      </w:r>
      <w:r>
        <w:rPr>
          <w:sz w:val="22"/>
        </w:rPr>
        <w:t xml:space="preserve">  </w:t>
      </w:r>
      <w:r>
        <w:rPr>
          <w:sz w:val="22"/>
        </w:rPr>
        <w:tab/>
      </w:r>
      <w:r>
        <w:rPr>
          <w:sz w:val="22"/>
        </w:rPr>
        <w:tab/>
        <w:t xml:space="preserve">Address: </w:t>
      </w:r>
      <w:r>
        <w:rPr>
          <w:sz w:val="22"/>
          <w:u w:val="single"/>
        </w:rPr>
        <w:t>2331 News Sentinel Drive</w:t>
      </w:r>
      <w:r>
        <w:rPr>
          <w:sz w:val="22"/>
          <w:u w:val="single"/>
        </w:rPr>
        <w:t>, Knoxville, TN</w:t>
      </w:r>
    </w:p>
    <w:p w:rsidR="00000000" w:rsidRDefault="005B6255">
      <w:pPr>
        <w:rPr>
          <w:sz w:val="22"/>
          <w:u w:val="single"/>
        </w:rPr>
      </w:pPr>
      <w:r>
        <w:rPr>
          <w:sz w:val="22"/>
        </w:rPr>
        <w:t xml:space="preserve">   Signed by: </w:t>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t xml:space="preserve">Signed by: </w:t>
      </w:r>
      <w:r>
        <w:rPr>
          <w:sz w:val="22"/>
          <w:u w:val="single"/>
        </w:rPr>
        <w:tab/>
      </w:r>
      <w:r>
        <w:rPr>
          <w:sz w:val="22"/>
          <w:u w:val="single"/>
        </w:rPr>
        <w:tab/>
      </w:r>
      <w:r>
        <w:rPr>
          <w:sz w:val="22"/>
          <w:u w:val="single"/>
        </w:rPr>
        <w:tab/>
      </w:r>
      <w:r>
        <w:rPr>
          <w:sz w:val="22"/>
          <w:u w:val="single"/>
        </w:rPr>
        <w:tab/>
      </w:r>
      <w:r>
        <w:rPr>
          <w:sz w:val="22"/>
          <w:u w:val="single"/>
        </w:rPr>
        <w:tab/>
      </w:r>
    </w:p>
    <w:p w:rsidR="00000000" w:rsidRDefault="005B6255">
      <w:pPr>
        <w:rPr>
          <w:sz w:val="22"/>
        </w:rPr>
      </w:pPr>
      <w:r>
        <w:rPr>
          <w:sz w:val="22"/>
        </w:rPr>
        <w:t xml:space="preserve">   Title: </w:t>
      </w:r>
      <w:r>
        <w:rPr>
          <w:sz w:val="22"/>
          <w:u w:val="single"/>
        </w:rPr>
        <w:tab/>
        <w:t xml:space="preserve"> </w:t>
      </w:r>
      <w:r>
        <w:rPr>
          <w:sz w:val="22"/>
          <w:u w:val="single"/>
        </w:rPr>
        <w:tab/>
      </w:r>
      <w:r>
        <w:rPr>
          <w:sz w:val="22"/>
          <w:u w:val="single"/>
        </w:rPr>
        <w:tab/>
        <w:t xml:space="preserve"> </w:t>
      </w:r>
      <w:r>
        <w:rPr>
          <w:sz w:val="22"/>
          <w:u w:val="single"/>
        </w:rPr>
        <w:tab/>
      </w:r>
      <w:r>
        <w:rPr>
          <w:sz w:val="22"/>
          <w:u w:val="single"/>
        </w:rPr>
        <w:tab/>
      </w:r>
      <w:r>
        <w:rPr>
          <w:sz w:val="22"/>
          <w:u w:val="single"/>
        </w:rPr>
        <w:tab/>
      </w:r>
      <w:r>
        <w:rPr>
          <w:sz w:val="22"/>
        </w:rPr>
        <w:tab/>
      </w:r>
      <w:r>
        <w:rPr>
          <w:sz w:val="22"/>
        </w:rPr>
        <w:tab/>
        <w:t xml:space="preserve">Title: </w:t>
      </w:r>
      <w:r>
        <w:rPr>
          <w:sz w:val="22"/>
          <w:u w:val="single"/>
        </w:rPr>
        <w:tab/>
        <w:t xml:space="preserve">                  </w:t>
      </w:r>
      <w:r>
        <w:rPr>
          <w:sz w:val="16"/>
          <w:u w:val="single"/>
        </w:rPr>
        <w:t>President / CEO</w:t>
      </w:r>
      <w:r>
        <w:rPr>
          <w:sz w:val="22"/>
          <w:u w:val="single"/>
        </w:rPr>
        <w:tab/>
      </w:r>
      <w:r>
        <w:rPr>
          <w:sz w:val="22"/>
          <w:u w:val="single"/>
        </w:rPr>
        <w:tab/>
      </w:r>
      <w:r>
        <w:rPr>
          <w:sz w:val="22"/>
          <w:u w:val="single"/>
        </w:rPr>
        <w:tab/>
      </w:r>
    </w:p>
    <w:p w:rsidR="00000000" w:rsidRDefault="005B6255">
      <w:pPr>
        <w:rPr>
          <w:sz w:val="23"/>
        </w:rPr>
      </w:pPr>
      <w:r>
        <w:rPr>
          <w:sz w:val="22"/>
        </w:rPr>
        <w:t xml:space="preserve">   Date: </w:t>
      </w:r>
      <w:r>
        <w:rPr>
          <w:sz w:val="22"/>
          <w:u w:val="single"/>
        </w:rPr>
        <w:tab/>
        <w:t xml:space="preserve"> </w:t>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t xml:space="preserve">Date: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p>
    <w:p w:rsidR="00000000" w:rsidRDefault="005B6255">
      <w:pPr>
        <w:jc w:val="center"/>
        <w:rPr>
          <w:sz w:val="18"/>
        </w:rPr>
      </w:pPr>
    </w:p>
    <w:p w:rsidR="00000000" w:rsidRDefault="005B6255">
      <w:pPr>
        <w:jc w:val="center"/>
        <w:rPr>
          <w:sz w:val="18"/>
        </w:rPr>
      </w:pPr>
      <w:r>
        <w:rPr>
          <w:sz w:val="18"/>
        </w:rPr>
        <w:t>No contract shall cover the ent</w:t>
      </w:r>
      <w:r>
        <w:rPr>
          <w:sz w:val="18"/>
        </w:rPr>
        <w:t>ire State of Tennessee.</w:t>
      </w:r>
    </w:p>
    <w:p w:rsidR="00000000" w:rsidRDefault="005B6255">
      <w:pPr>
        <w:jc w:val="center"/>
        <w:rPr>
          <w:rFonts w:eastAsia="Times New Roman"/>
          <w:color w:val="auto"/>
          <w:lang w:val="en-US" w:eastAsia="zh-TW" w:bidi="x-none"/>
        </w:rPr>
      </w:pPr>
      <w:r>
        <w:rPr>
          <w:sz w:val="15"/>
        </w:rPr>
        <w:t xml:space="preserve">Note: Please check one:  A Contract </w:t>
      </w:r>
      <w:r>
        <w:rPr>
          <w:sz w:val="15"/>
          <w:u w:val="single"/>
        </w:rPr>
        <w:tab/>
      </w:r>
      <w:r>
        <w:rPr>
          <w:sz w:val="15"/>
        </w:rPr>
        <w:t xml:space="preserve">  Contract Renewal </w:t>
      </w:r>
      <w:r>
        <w:rPr>
          <w:sz w:val="15"/>
          <w:u w:val="single"/>
        </w:rPr>
        <w:tab/>
      </w:r>
      <w:r>
        <w:rPr>
          <w:sz w:val="15"/>
          <w:u w:val="single"/>
        </w:rPr>
        <w:tab/>
      </w:r>
      <w:r>
        <w:rPr>
          <w:sz w:val="15"/>
        </w:rPr>
        <w:t xml:space="preserve">  Addendum to Contract on file </w:t>
      </w:r>
      <w:r>
        <w:rPr>
          <w:sz w:val="15"/>
          <w:u w:val="single"/>
        </w:rPr>
        <w:tab/>
      </w:r>
      <w:r>
        <w:rPr>
          <w:sz w:val="15"/>
          <w:u w:val="single"/>
        </w:rPr>
        <w:tab/>
        <w:t xml:space="preserve"> </w:t>
      </w:r>
    </w:p>
    <w:sectPr w:rsidR="00000000">
      <w:headerReference w:type="even" r:id="rId7"/>
      <w:headerReference w:type="default" r:id="rId8"/>
      <w:footerReference w:type="even" r:id="rId9"/>
      <w:footerReference w:type="default" r:id="rId10"/>
      <w:pgSz w:w="12240" w:h="15840"/>
      <w:pgMar w:top="720" w:right="720" w:bottom="288" w:left="720" w:header="440" w:footer="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B6255">
      <w:r>
        <w:separator/>
      </w:r>
    </w:p>
  </w:endnote>
  <w:endnote w:type="continuationSeparator" w:id="0">
    <w:p w:rsidR="00000000" w:rsidRDefault="005B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B6255">
    <w:pPr>
      <w:pStyle w:val="FreeForm"/>
      <w:rPr>
        <w:rFonts w:eastAsia="Times New Roman"/>
        <w:color w:val="auto"/>
        <w:lang w:eastAsia="zh-TW"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B6255">
    <w:pPr>
      <w:pStyle w:val="FreeForm"/>
      <w:rPr>
        <w:rFonts w:eastAsia="Times New Roman"/>
        <w:color w:val="auto"/>
        <w:lang w:eastAsia="zh-TW"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B6255">
      <w:r>
        <w:separator/>
      </w:r>
    </w:p>
  </w:footnote>
  <w:footnote w:type="continuationSeparator" w:id="0">
    <w:p w:rsidR="00000000" w:rsidRDefault="005B6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B6255">
    <w:pPr>
      <w:pStyle w:val="FreeForm"/>
      <w:rPr>
        <w:rFonts w:eastAsia="Times New Roman"/>
        <w:color w:val="auto"/>
        <w:lang w:eastAsia="zh-TW"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B6255">
    <w:pPr>
      <w:pStyle w:val="FreeForm"/>
      <w:rPr>
        <w:rFonts w:eastAsia="Times New Roman"/>
        <w:color w:val="auto"/>
        <w:lang w:eastAsia="zh-TW"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55"/>
    <w:rsid w:val="005B62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E7DF9AD9-D3EB-4C5E-A217-86678B7E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US"/>
    </w:rPr>
  </w:style>
  <w:style w:type="paragraph" w:customStyle="1" w:styleId="TitleA">
    <w:name w:val="Title A"/>
    <w:pPr>
      <w:tabs>
        <w:tab w:val="right" w:pos="8729"/>
      </w:tabs>
      <w:jc w:val="center"/>
    </w:pPr>
    <w:rPr>
      <w:rFonts w:eastAsia="ヒラギノ角ゴ Pro W3"/>
      <w:color w:val="000000"/>
      <w:sz w:val="24"/>
    </w:rPr>
  </w:style>
  <w:style w:type="paragraph" w:customStyle="1" w:styleId="Heading1A">
    <w:name w:val="Heading 1 A"/>
    <w:next w:val="Normal"/>
    <w:pPr>
      <w:outlineLvl w:val="0"/>
    </w:pPr>
    <w:rPr>
      <w:rFonts w:eastAsia="ヒラギノ角ゴ Pro W3"/>
      <w:color w:val="000000"/>
    </w:rPr>
  </w:style>
  <w:style w:type="paragraph" w:customStyle="1" w:styleId="Heading2A">
    <w:name w:val="Heading 2 A"/>
    <w:next w:val="Normal"/>
    <w:pPr>
      <w:outlineLvl w:val="1"/>
    </w:pPr>
    <w:rPr>
      <w:rFonts w:eastAsia="ヒラギノ角ゴ Pro W3"/>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DISTRIBUTOR - SUPPLIER CONTRACT</vt:lpstr>
    </vt:vector>
  </TitlesOfParts>
  <Company>Microsoft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DISTRIBUTOR - SUPPLIER CONTRACT</dc:title>
  <dc:subject/>
  <dc:creator>Hilda</dc:creator>
  <cp:keywords/>
  <cp:lastModifiedBy>Danica Talbot</cp:lastModifiedBy>
  <cp:revision>2</cp:revision>
  <dcterms:created xsi:type="dcterms:W3CDTF">2016-08-26T14:24:00Z</dcterms:created>
  <dcterms:modified xsi:type="dcterms:W3CDTF">2016-08-26T14:24:00Z</dcterms:modified>
</cp:coreProperties>
</file>